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3A0" w:rsidRPr="004A6AC9" w:rsidRDefault="000653A0" w:rsidP="000653A0">
      <w:pPr>
        <w:jc w:val="right"/>
        <w:rPr>
          <w:szCs w:val="28"/>
        </w:rPr>
      </w:pPr>
      <w:r w:rsidRPr="004A6AC9">
        <w:rPr>
          <w:szCs w:val="28"/>
        </w:rPr>
        <w:t>Приложение №1</w:t>
      </w:r>
    </w:p>
    <w:p w:rsidR="000653A0" w:rsidRPr="004A6AC9" w:rsidRDefault="000653A0" w:rsidP="000653A0">
      <w:pPr>
        <w:jc w:val="right"/>
        <w:rPr>
          <w:szCs w:val="28"/>
        </w:rPr>
      </w:pPr>
    </w:p>
    <w:p w:rsidR="000653A0" w:rsidRPr="004A6AC9" w:rsidRDefault="000653A0" w:rsidP="000653A0">
      <w:pPr>
        <w:jc w:val="center"/>
        <w:rPr>
          <w:szCs w:val="28"/>
        </w:rPr>
      </w:pPr>
      <w:r w:rsidRPr="004A6AC9">
        <w:rPr>
          <w:szCs w:val="28"/>
        </w:rPr>
        <w:t>Число замещенных рабочих мест в субъектах малого и среднего предпринимательства (далее – СМСП) в соответствии с их классификацией по видам экономической деятельности</w:t>
      </w:r>
      <w:r>
        <w:rPr>
          <w:szCs w:val="28"/>
        </w:rPr>
        <w:t xml:space="preserve"> </w:t>
      </w:r>
      <w:r w:rsidRPr="004A6AC9">
        <w:rPr>
          <w:sz w:val="22"/>
          <w:szCs w:val="28"/>
        </w:rPr>
        <w:t>(ОКВЭД2)</w:t>
      </w:r>
      <w:r w:rsidR="00B562E6">
        <w:rPr>
          <w:sz w:val="22"/>
          <w:szCs w:val="28"/>
        </w:rPr>
        <w:t xml:space="preserve"> </w:t>
      </w:r>
      <w:r w:rsidR="00B562E6">
        <w:rPr>
          <w:szCs w:val="28"/>
        </w:rPr>
        <w:t>по состоянию на 10.10.2019</w:t>
      </w:r>
    </w:p>
    <w:tbl>
      <w:tblPr>
        <w:tblStyle w:val="a5"/>
        <w:tblW w:w="92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355"/>
        <w:gridCol w:w="1338"/>
        <w:gridCol w:w="1134"/>
        <w:gridCol w:w="1276"/>
        <w:gridCol w:w="1417"/>
        <w:gridCol w:w="1134"/>
      </w:tblGrid>
      <w:tr w:rsidR="000653A0" w:rsidRPr="004A6AC9" w:rsidTr="009A67AC">
        <w:trPr>
          <w:trHeight w:val="485"/>
        </w:trPr>
        <w:tc>
          <w:tcPr>
            <w:tcW w:w="1588" w:type="dxa"/>
            <w:vMerge w:val="restart"/>
          </w:tcPr>
          <w:p w:rsidR="000653A0" w:rsidRPr="004A6AC9" w:rsidRDefault="000653A0" w:rsidP="000653A0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Виды экономической деятельности </w:t>
            </w:r>
          </w:p>
        </w:tc>
        <w:tc>
          <w:tcPr>
            <w:tcW w:w="3827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юридические лица</w:t>
            </w:r>
          </w:p>
        </w:tc>
        <w:tc>
          <w:tcPr>
            <w:tcW w:w="3827" w:type="dxa"/>
            <w:gridSpan w:val="3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СМСП – индивидуальные предприниматели</w:t>
            </w:r>
          </w:p>
        </w:tc>
      </w:tr>
      <w:tr w:rsidR="000653A0" w:rsidRPr="004A6AC9" w:rsidTr="009A67AC">
        <w:trPr>
          <w:trHeight w:val="469"/>
        </w:trPr>
        <w:tc>
          <w:tcPr>
            <w:tcW w:w="1588" w:type="dxa"/>
            <w:vMerge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355" w:type="dxa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Средние предприятия</w:t>
            </w:r>
          </w:p>
        </w:tc>
        <w:tc>
          <w:tcPr>
            <w:tcW w:w="1338" w:type="dxa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Малые предприятия</w:t>
            </w:r>
          </w:p>
        </w:tc>
        <w:tc>
          <w:tcPr>
            <w:tcW w:w="1134" w:type="dxa"/>
          </w:tcPr>
          <w:p w:rsidR="000653A0" w:rsidRPr="004A6AC9" w:rsidRDefault="000653A0" w:rsidP="009A67AC">
            <w:pPr>
              <w:jc w:val="center"/>
              <w:rPr>
                <w:sz w:val="22"/>
                <w:szCs w:val="28"/>
              </w:rPr>
            </w:pPr>
            <w:proofErr w:type="spellStart"/>
            <w:r w:rsidRPr="004A6AC9">
              <w:rPr>
                <w:sz w:val="22"/>
                <w:szCs w:val="28"/>
              </w:rPr>
              <w:t>Микропредприятия</w:t>
            </w:r>
            <w:proofErr w:type="spellEnd"/>
          </w:p>
        </w:tc>
        <w:tc>
          <w:tcPr>
            <w:tcW w:w="1276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Средние </w:t>
            </w:r>
          </w:p>
        </w:tc>
        <w:tc>
          <w:tcPr>
            <w:tcW w:w="1417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 xml:space="preserve">Малые </w:t>
            </w:r>
          </w:p>
        </w:tc>
        <w:tc>
          <w:tcPr>
            <w:tcW w:w="1134" w:type="dxa"/>
          </w:tcPr>
          <w:p w:rsidR="000653A0" w:rsidRPr="004A6AC9" w:rsidRDefault="000653A0" w:rsidP="002C7706">
            <w:pPr>
              <w:jc w:val="center"/>
              <w:rPr>
                <w:sz w:val="22"/>
                <w:szCs w:val="28"/>
              </w:rPr>
            </w:pPr>
            <w:r w:rsidRPr="004A6AC9">
              <w:rPr>
                <w:sz w:val="22"/>
                <w:szCs w:val="28"/>
              </w:rPr>
              <w:t>Микро</w:t>
            </w:r>
          </w:p>
        </w:tc>
      </w:tr>
      <w:tr w:rsidR="000653A0" w:rsidRPr="004A6AC9" w:rsidTr="009A67AC">
        <w:tc>
          <w:tcPr>
            <w:tcW w:w="1588" w:type="dxa"/>
          </w:tcPr>
          <w:p w:rsidR="000653A0" w:rsidRPr="004A6AC9" w:rsidRDefault="000653A0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355" w:type="dxa"/>
          </w:tcPr>
          <w:p w:rsidR="000653A0" w:rsidRPr="004A6AC9" w:rsidRDefault="003D715A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</w:p>
        </w:tc>
        <w:tc>
          <w:tcPr>
            <w:tcW w:w="1338" w:type="dxa"/>
          </w:tcPr>
          <w:p w:rsidR="000653A0" w:rsidRPr="004A6AC9" w:rsidRDefault="003D715A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1134" w:type="dxa"/>
          </w:tcPr>
          <w:p w:rsidR="000653A0" w:rsidRPr="004A6AC9" w:rsidRDefault="00E05BFB" w:rsidP="009A67AC">
            <w:pPr>
              <w:ind w:left="-57" w:right="-5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1276" w:type="dxa"/>
          </w:tcPr>
          <w:p w:rsidR="000653A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0653A0" w:rsidRPr="004A6AC9" w:rsidRDefault="00CD533B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0653A0" w:rsidRPr="004A6AC9" w:rsidRDefault="000131E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37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BC6D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71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44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BC6D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8017B8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BC6D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rFonts w:eastAsia="Calibri"/>
                <w:sz w:val="22"/>
                <w:szCs w:val="22"/>
              </w:rPr>
              <w:t>водоснабжение; водоотведение, организация сбора и утилизации отходов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8017B8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ind w:left="-57" w:right="-57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BC6D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66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E732B1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125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134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227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4A6AC9">
              <w:rPr>
                <w:bCs/>
                <w:color w:val="000000"/>
                <w:sz w:val="22"/>
                <w:szCs w:val="22"/>
              </w:rPr>
              <w:t>транспорти</w:t>
            </w:r>
            <w:proofErr w:type="spellEnd"/>
          </w:p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proofErr w:type="spellStart"/>
            <w:r w:rsidRPr="004A6AC9">
              <w:rPr>
                <w:bCs/>
                <w:color w:val="000000"/>
                <w:sz w:val="22"/>
                <w:szCs w:val="22"/>
              </w:rPr>
              <w:t>ровка</w:t>
            </w:r>
            <w:proofErr w:type="spellEnd"/>
            <w:r w:rsidRPr="004A6AC9">
              <w:rPr>
                <w:bCs/>
                <w:color w:val="000000"/>
                <w:sz w:val="22"/>
                <w:szCs w:val="22"/>
              </w:rPr>
              <w:t xml:space="preserve"> и хранение</w:t>
            </w:r>
          </w:p>
        </w:tc>
        <w:tc>
          <w:tcPr>
            <w:tcW w:w="1355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224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14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7016E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12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22518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21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7016E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27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22518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167E8A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7016E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22518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167E8A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7016E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t xml:space="preserve">деятельность по </w:t>
            </w:r>
            <w:r w:rsidRPr="004A6AC9">
              <w:rPr>
                <w:bCs/>
                <w:color w:val="000000"/>
                <w:sz w:val="22"/>
                <w:szCs w:val="22"/>
              </w:rPr>
              <w:lastRenderedPageBreak/>
              <w:t>операциям с недвижимым имуществом</w:t>
            </w:r>
          </w:p>
        </w:tc>
        <w:tc>
          <w:tcPr>
            <w:tcW w:w="1355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8"/>
              </w:rPr>
              <w:lastRenderedPageBreak/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27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D2836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bCs/>
                <w:color w:val="000000"/>
                <w:sz w:val="22"/>
                <w:szCs w:val="22"/>
              </w:rPr>
              <w:lastRenderedPageBreak/>
              <w:t>деятельность профессиональная, научная и техническая</w:t>
            </w:r>
          </w:p>
        </w:tc>
        <w:tc>
          <w:tcPr>
            <w:tcW w:w="1355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D2836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5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11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D2836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  <w:b/>
              </w:rPr>
            </w:pPr>
            <w:r w:rsidRPr="004A6AC9">
              <w:rPr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FB68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AD2836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pStyle w:val="a3"/>
              <w:ind w:left="-57" w:right="-57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образование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FB68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E62EF7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FB68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E62EF7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Default="00EE45C0" w:rsidP="00EE45C0">
            <w:pPr>
              <w:jc w:val="center"/>
            </w:pPr>
            <w:r w:rsidRPr="00FB6882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E62EF7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0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К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15</w:t>
            </w: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E62EF7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19</w:t>
            </w: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  <w:r w:rsidRPr="004A6AC9">
              <w:rPr>
                <w:rFonts w:eastAsia="Calibri"/>
                <w:sz w:val="22"/>
                <w:szCs w:val="22"/>
              </w:rPr>
              <w:t>деятельность домашних хозяйств как работодателей</w:t>
            </w:r>
          </w:p>
        </w:tc>
        <w:tc>
          <w:tcPr>
            <w:tcW w:w="1355" w:type="dxa"/>
          </w:tcPr>
          <w:p w:rsidR="00EE45C0" w:rsidRDefault="00EE45C0" w:rsidP="00EE45C0">
            <w:pPr>
              <w:jc w:val="center"/>
            </w:pPr>
            <w:r w:rsidRPr="00CA5035">
              <w:rPr>
                <w:sz w:val="22"/>
                <w:szCs w:val="28"/>
              </w:rPr>
              <w:t>-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Default="00EE45C0" w:rsidP="00EE45C0">
            <w:pPr>
              <w:jc w:val="center"/>
            </w:pPr>
            <w:r w:rsidRPr="00E62EF7">
              <w:rPr>
                <w:sz w:val="22"/>
                <w:szCs w:val="28"/>
              </w:rPr>
              <w:t>-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</w:p>
        </w:tc>
      </w:tr>
      <w:tr w:rsidR="00EE45C0" w:rsidRPr="004A6AC9" w:rsidTr="009A67AC">
        <w:tc>
          <w:tcPr>
            <w:tcW w:w="1588" w:type="dxa"/>
          </w:tcPr>
          <w:p w:rsidR="00EE45C0" w:rsidRPr="004A6AC9" w:rsidRDefault="00EE45C0" w:rsidP="009A67A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55" w:type="dxa"/>
          </w:tcPr>
          <w:p w:rsidR="00EE45C0" w:rsidRPr="004A6AC9" w:rsidRDefault="00EE45C0" w:rsidP="009A67A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407</w:t>
            </w:r>
          </w:p>
        </w:tc>
        <w:tc>
          <w:tcPr>
            <w:tcW w:w="1338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732</w:t>
            </w:r>
          </w:p>
        </w:tc>
        <w:tc>
          <w:tcPr>
            <w:tcW w:w="1134" w:type="dxa"/>
          </w:tcPr>
          <w:p w:rsidR="00EE45C0" w:rsidRPr="004A6AC9" w:rsidRDefault="001D04FA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438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E45C0" w:rsidRDefault="00EE45C0" w:rsidP="00EE45C0">
            <w:pPr>
              <w:jc w:val="center"/>
            </w:pPr>
            <w:r w:rsidRPr="00023942">
              <w:rPr>
                <w:sz w:val="22"/>
                <w:szCs w:val="28"/>
              </w:rPr>
              <w:t>-</w:t>
            </w:r>
          </w:p>
        </w:tc>
        <w:tc>
          <w:tcPr>
            <w:tcW w:w="1417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89</w:t>
            </w:r>
          </w:p>
        </w:tc>
        <w:tc>
          <w:tcPr>
            <w:tcW w:w="1134" w:type="dxa"/>
          </w:tcPr>
          <w:p w:rsidR="00EE45C0" w:rsidRPr="004A6AC9" w:rsidRDefault="00EE45C0" w:rsidP="009A67AC"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357</w:t>
            </w:r>
          </w:p>
        </w:tc>
      </w:tr>
    </w:tbl>
    <w:p w:rsidR="000653A0" w:rsidRPr="004A6AC9" w:rsidRDefault="000653A0" w:rsidP="000653A0">
      <w:pPr>
        <w:jc w:val="center"/>
        <w:rPr>
          <w:szCs w:val="28"/>
        </w:rPr>
      </w:pPr>
    </w:p>
    <w:sectPr w:rsidR="000653A0" w:rsidRPr="004A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45"/>
    <w:rsid w:val="000131E0"/>
    <w:rsid w:val="000653A0"/>
    <w:rsid w:val="000D4D69"/>
    <w:rsid w:val="001D04FA"/>
    <w:rsid w:val="002C7706"/>
    <w:rsid w:val="003D715A"/>
    <w:rsid w:val="0063044A"/>
    <w:rsid w:val="00783B1F"/>
    <w:rsid w:val="00A07745"/>
    <w:rsid w:val="00B562E6"/>
    <w:rsid w:val="00CD533B"/>
    <w:rsid w:val="00D06406"/>
    <w:rsid w:val="00E05BFB"/>
    <w:rsid w:val="00E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3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53A0"/>
    <w:pPr>
      <w:ind w:firstLine="426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0653A0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5">
    <w:name w:val="Table Grid"/>
    <w:basedOn w:val="a1"/>
    <w:rsid w:val="00065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2019-10-24T05:22:00Z</dcterms:created>
  <dcterms:modified xsi:type="dcterms:W3CDTF">2020-04-24T04:18:00Z</dcterms:modified>
</cp:coreProperties>
</file>